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20" w:type="dxa"/>
        <w:tblLayout w:type="fixed"/>
        <w:tblLook w:val="01E0"/>
      </w:tblPr>
      <w:tblGrid>
        <w:gridCol w:w="10320"/>
      </w:tblGrid>
      <w:tr w:rsidR="008412F9" w:rsidTr="00E512AD">
        <w:tc>
          <w:tcPr>
            <w:tcW w:w="10320" w:type="dxa"/>
            <w:hideMark/>
          </w:tcPr>
          <w:tbl>
            <w:tblPr>
              <w:tblW w:w="1035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5246"/>
              <w:gridCol w:w="5104"/>
            </w:tblGrid>
            <w:tr w:rsidR="008412F9">
              <w:tc>
                <w:tcPr>
                  <w:tcW w:w="52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12F9" w:rsidRDefault="008412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РЕСПУБЛИКА ТАТАРСТАН</w:t>
                  </w:r>
                </w:p>
                <w:p w:rsidR="008412F9" w:rsidRDefault="008412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Совет</w:t>
                  </w:r>
                </w:p>
                <w:p w:rsidR="008412F9" w:rsidRDefault="008412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Краснокадкинского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 сельского поселения</w:t>
                  </w:r>
                </w:p>
                <w:p w:rsidR="008412F9" w:rsidRDefault="0084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Нижнекамского муниципального района</w:t>
                  </w:r>
                </w:p>
                <w:p w:rsidR="008412F9" w:rsidRDefault="008412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  <w:p w:rsidR="008412F9" w:rsidRDefault="008412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423558, Нижнекамский район, </w:t>
                  </w:r>
                </w:p>
                <w:p w:rsidR="008412F9" w:rsidRDefault="008412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с. Верхние Челны, ул.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Молодежная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, 13</w:t>
                  </w:r>
                </w:p>
                <w:p w:rsidR="008412F9" w:rsidRDefault="008412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12F9" w:rsidRDefault="008412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ТАТАРСТАН РЕСПУБЛИКАСЫ </w:t>
                  </w:r>
                </w:p>
                <w:p w:rsidR="008412F9" w:rsidRDefault="008412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Түбән Кама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муниципаль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 районы</w:t>
                  </w:r>
                </w:p>
                <w:p w:rsidR="008412F9" w:rsidRDefault="008412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Кызыл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Чапчак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авыл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жирлеге</w:t>
                  </w:r>
                  <w:proofErr w:type="spellEnd"/>
                </w:p>
                <w:p w:rsidR="008412F9" w:rsidRDefault="008412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Советы</w:t>
                  </w:r>
                </w:p>
                <w:p w:rsidR="008412F9" w:rsidRDefault="008412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  <w:p w:rsidR="008412F9" w:rsidRDefault="008412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423558, Түбән Кама  районы, </w:t>
                  </w:r>
                </w:p>
                <w:p w:rsidR="008412F9" w:rsidRDefault="008412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Югары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Чаллы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авылы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Яшьлэр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урамы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, 13</w:t>
                  </w:r>
                </w:p>
                <w:p w:rsidR="008412F9" w:rsidRDefault="008412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8412F9">
              <w:trPr>
                <w:trHeight w:val="333"/>
              </w:trPr>
              <w:tc>
                <w:tcPr>
                  <w:tcW w:w="10348" w:type="dxa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hideMark/>
                </w:tcPr>
                <w:p w:rsidR="008412F9" w:rsidRDefault="008412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тел./факс (8555) 44-50-21, электронный адрес: </w:t>
                  </w:r>
                  <w:hyperlink r:id="rId7" w:history="1">
                    <w:r w:rsidRPr="00E512AD">
                      <w:rPr>
                        <w:rStyle w:val="a5"/>
                        <w:rFonts w:ascii="Times New Roman" w:eastAsia="Times New Roman" w:hAnsi="Times New Roman" w:cs="Times New Roman"/>
                        <w:color w:val="auto"/>
                        <w:u w:val="none"/>
                        <w:lang w:eastAsia="ar-SA"/>
                      </w:rPr>
                      <w:t xml:space="preserve"> Krasnokadkin.sp@tatar.ru</w:t>
                    </w:r>
                  </w:hyperlink>
                  <w:r w:rsidRPr="00E512AD">
                    <w:rPr>
                      <w:rFonts w:ascii="Times New Roman" w:eastAsia="Times New Roman" w:hAnsi="Times New Roman" w:cs="Times New Roman"/>
                      <w:lang w:eastAsia="ar-SA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 сайт: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lang w:eastAsia="ar-SA"/>
                    </w:rPr>
                    <w:t>www.krasnokadkinskoe-sp.ru</w:t>
                  </w:r>
                  <w:proofErr w:type="spellEnd"/>
                </w:p>
              </w:tc>
            </w:tr>
          </w:tbl>
          <w:p w:rsidR="008412F9" w:rsidRDefault="0084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8412F9" w:rsidRDefault="008412F9" w:rsidP="00841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E512AD" w:rsidRDefault="00E512AD" w:rsidP="00841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ED2FB7" w:rsidRPr="00ED2FB7" w:rsidRDefault="00ED2FB7" w:rsidP="00ED2F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ED2FB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РЕШЕНИЕ                                                          КАРАР</w:t>
      </w:r>
    </w:p>
    <w:p w:rsidR="00ED2FB7" w:rsidRPr="00ED2FB7" w:rsidRDefault="00ED2FB7" w:rsidP="00ED2F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ED2FB7" w:rsidRPr="00ED2FB7" w:rsidRDefault="00ED2FB7" w:rsidP="00ED2F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683A18" w:rsidRPr="00683A18" w:rsidRDefault="00A86F12" w:rsidP="00683A18">
      <w:pPr>
        <w:tabs>
          <w:tab w:val="left" w:pos="5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>21</w:t>
      </w:r>
      <w:r w:rsidR="00683A18" w:rsidRPr="00683A18"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>.11.202</w:t>
      </w:r>
      <w:r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>5</w:t>
      </w:r>
      <w:r w:rsidR="00683A18" w:rsidRPr="00683A18"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 xml:space="preserve"> ел                                                                                                                 № </w:t>
      </w:r>
      <w:bookmarkStart w:id="0" w:name="_GoBack"/>
      <w:bookmarkEnd w:id="0"/>
      <w:r w:rsidR="00666A8D"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>9</w:t>
      </w:r>
    </w:p>
    <w:p w:rsidR="00683A18" w:rsidRPr="00683A18" w:rsidRDefault="00683A18" w:rsidP="00683A18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</w:pPr>
    </w:p>
    <w:p w:rsidR="00683A18" w:rsidRPr="00683A18" w:rsidRDefault="00683A18" w:rsidP="00683A18">
      <w:pPr>
        <w:spacing w:after="0" w:line="240" w:lineRule="auto"/>
        <w:ind w:right="5243"/>
        <w:jc w:val="both"/>
        <w:rPr>
          <w:rFonts w:ascii="Times New Roman" w:eastAsia="Calibri" w:hAnsi="Times New Roman" w:cs="Times New Roman"/>
          <w:sz w:val="27"/>
          <w:szCs w:val="27"/>
          <w:lang w:val="tt-RU"/>
        </w:rPr>
      </w:pPr>
      <w:r w:rsidRPr="00683A18">
        <w:rPr>
          <w:rFonts w:ascii="Times New Roman" w:eastAsia="Calibri" w:hAnsi="Times New Roman" w:cs="Times New Roman"/>
          <w:sz w:val="27"/>
          <w:szCs w:val="27"/>
          <w:lang w:val="tt-RU"/>
        </w:rPr>
        <w:t xml:space="preserve">Татарстан Республикасы Түбән Кама муниципаль районы </w:t>
      </w:r>
      <w:r w:rsidR="007C7EB3" w:rsidRPr="007C7EB3">
        <w:rPr>
          <w:rFonts w:ascii="Times New Roman" w:eastAsia="Calibri" w:hAnsi="Times New Roman" w:cs="Times New Roman"/>
          <w:sz w:val="27"/>
          <w:szCs w:val="27"/>
          <w:lang w:val="tt-RU"/>
        </w:rPr>
        <w:t xml:space="preserve">Кызыл Чапчак </w:t>
      </w:r>
      <w:r w:rsidRPr="00683A18">
        <w:rPr>
          <w:rFonts w:ascii="Times New Roman" w:eastAsia="Calibri" w:hAnsi="Times New Roman" w:cs="Times New Roman"/>
          <w:sz w:val="27"/>
          <w:szCs w:val="27"/>
          <w:lang w:val="tt-RU"/>
        </w:rPr>
        <w:t xml:space="preserve">авыл җирлеге Советының «Җир салымы турында» 2018 елның 23 июлендәге </w:t>
      </w:r>
      <w:r w:rsidR="007C7EB3">
        <w:rPr>
          <w:rFonts w:ascii="Times New Roman" w:eastAsia="Calibri" w:hAnsi="Times New Roman" w:cs="Times New Roman"/>
          <w:sz w:val="27"/>
          <w:szCs w:val="27"/>
          <w:lang w:val="tt-RU"/>
        </w:rPr>
        <w:t>16</w:t>
      </w:r>
      <w:r w:rsidRPr="00683A18">
        <w:rPr>
          <w:rFonts w:ascii="Times New Roman" w:eastAsia="Calibri" w:hAnsi="Times New Roman" w:cs="Times New Roman"/>
          <w:sz w:val="27"/>
          <w:szCs w:val="27"/>
          <w:lang w:val="tt-RU"/>
        </w:rPr>
        <w:t xml:space="preserve"> номерлы карарына үзгәрешләр кертү хакында</w:t>
      </w:r>
    </w:p>
    <w:p w:rsidR="00683A18" w:rsidRPr="00683A18" w:rsidRDefault="00683A18" w:rsidP="00683A18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val="tt-RU"/>
        </w:rPr>
      </w:pPr>
    </w:p>
    <w:p w:rsidR="00683A18" w:rsidRPr="00683A18" w:rsidRDefault="00683A18" w:rsidP="00683A18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val="tt-RU"/>
        </w:rPr>
      </w:pPr>
    </w:p>
    <w:p w:rsidR="00A86F12" w:rsidRPr="00997444" w:rsidRDefault="00A86F12" w:rsidP="00A86F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  <w:lang w:val="tt-RU" w:eastAsia="ru-RU"/>
        </w:rPr>
      </w:pPr>
      <w:r w:rsidRPr="00997444">
        <w:rPr>
          <w:rFonts w:ascii="Times New Roman" w:eastAsia="Calibri" w:hAnsi="Times New Roman" w:cs="Times New Roman"/>
          <w:sz w:val="27"/>
          <w:szCs w:val="27"/>
          <w:lang w:val="tt-RU" w:eastAsia="ru-RU"/>
        </w:rPr>
        <w:t>Россия Федерациясе Салым кодексының 31 нче бүлеге, Татарстан Республикасы Түбән Кама муниципаль районының «</w:t>
      </w:r>
      <w:r w:rsidR="00485BDC" w:rsidRPr="007C7EB3">
        <w:rPr>
          <w:rFonts w:ascii="Times New Roman" w:eastAsia="Calibri" w:hAnsi="Times New Roman" w:cs="Times New Roman"/>
          <w:sz w:val="27"/>
          <w:szCs w:val="27"/>
          <w:lang w:val="tt-RU"/>
        </w:rPr>
        <w:t xml:space="preserve">Кызыл Чапчак </w:t>
      </w:r>
      <w:r w:rsidRPr="00997444">
        <w:rPr>
          <w:rFonts w:ascii="Times New Roman" w:eastAsia="Calibri" w:hAnsi="Times New Roman" w:cs="Times New Roman"/>
          <w:sz w:val="27"/>
          <w:szCs w:val="27"/>
          <w:lang w:val="tt-RU" w:eastAsia="ru-RU"/>
        </w:rPr>
        <w:t xml:space="preserve">авыл җирлеге» муниципаль берәмлеге Уставы, </w:t>
      </w:r>
      <w:r w:rsidR="00485BDC" w:rsidRPr="007C7EB3">
        <w:rPr>
          <w:rFonts w:ascii="Times New Roman" w:eastAsia="Calibri" w:hAnsi="Times New Roman" w:cs="Times New Roman"/>
          <w:sz w:val="27"/>
          <w:szCs w:val="27"/>
          <w:lang w:val="tt-RU"/>
        </w:rPr>
        <w:t xml:space="preserve">Кызыл Чапчак </w:t>
      </w:r>
      <w:r w:rsidRPr="00997444">
        <w:rPr>
          <w:rFonts w:ascii="Times New Roman" w:eastAsia="Calibri" w:hAnsi="Times New Roman" w:cs="Times New Roman"/>
          <w:sz w:val="27"/>
          <w:szCs w:val="27"/>
          <w:lang w:val="tt-RU" w:eastAsia="ru-RU"/>
        </w:rPr>
        <w:t>авыл җирлеге советы карар бирә:</w:t>
      </w:r>
    </w:p>
    <w:p w:rsidR="00A86F12" w:rsidRPr="00997444" w:rsidRDefault="00A86F12" w:rsidP="00A86F12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7"/>
          <w:szCs w:val="27"/>
          <w:lang w:val="tt-RU" w:eastAsia="ru-RU"/>
        </w:rPr>
      </w:pPr>
      <w:r w:rsidRPr="00997444">
        <w:rPr>
          <w:rFonts w:ascii="Times New Roman" w:eastAsia="Calibri" w:hAnsi="Times New Roman" w:cs="Times New Roman"/>
          <w:sz w:val="27"/>
          <w:szCs w:val="27"/>
          <w:lang w:val="tt-RU" w:eastAsia="ru-RU"/>
        </w:rPr>
        <w:t>Татарстан Республикасы Түбән Кама муниципаль районының «Җир салымы турында» 20</w:t>
      </w:r>
      <w:r w:rsidR="00432F58">
        <w:rPr>
          <w:rFonts w:ascii="Times New Roman" w:eastAsia="Calibri" w:hAnsi="Times New Roman" w:cs="Times New Roman"/>
          <w:sz w:val="27"/>
          <w:szCs w:val="27"/>
          <w:lang w:val="tt-RU" w:eastAsia="ru-RU"/>
        </w:rPr>
        <w:t>18</w:t>
      </w:r>
      <w:r w:rsidRPr="00997444">
        <w:rPr>
          <w:rFonts w:ascii="Times New Roman" w:eastAsia="Calibri" w:hAnsi="Times New Roman" w:cs="Times New Roman"/>
          <w:sz w:val="27"/>
          <w:szCs w:val="27"/>
          <w:lang w:val="tt-RU" w:eastAsia="ru-RU"/>
        </w:rPr>
        <w:t xml:space="preserve"> елның 23 июлендәге </w:t>
      </w:r>
      <w:r w:rsidR="00485BDC">
        <w:rPr>
          <w:rFonts w:ascii="Times New Roman" w:eastAsia="Calibri" w:hAnsi="Times New Roman" w:cs="Times New Roman"/>
          <w:sz w:val="27"/>
          <w:szCs w:val="27"/>
          <w:lang w:val="tt-RU" w:eastAsia="ru-RU"/>
        </w:rPr>
        <w:t>16</w:t>
      </w:r>
      <w:r w:rsidRPr="00997444">
        <w:rPr>
          <w:rFonts w:ascii="Times New Roman" w:eastAsia="Calibri" w:hAnsi="Times New Roman" w:cs="Times New Roman"/>
          <w:sz w:val="27"/>
          <w:szCs w:val="27"/>
          <w:lang w:val="tt-RU" w:eastAsia="ru-RU"/>
        </w:rPr>
        <w:t xml:space="preserve"> номерлы </w:t>
      </w:r>
      <w:r w:rsidR="00485BDC" w:rsidRPr="007C7EB3">
        <w:rPr>
          <w:rFonts w:ascii="Times New Roman" w:eastAsia="Calibri" w:hAnsi="Times New Roman" w:cs="Times New Roman"/>
          <w:sz w:val="27"/>
          <w:szCs w:val="27"/>
          <w:lang w:val="tt-RU"/>
        </w:rPr>
        <w:t xml:space="preserve">Кызыл Чапчак </w:t>
      </w:r>
      <w:r w:rsidRPr="00997444">
        <w:rPr>
          <w:rFonts w:ascii="Times New Roman" w:eastAsia="Calibri" w:hAnsi="Times New Roman" w:cs="Times New Roman"/>
          <w:sz w:val="27"/>
          <w:szCs w:val="27"/>
          <w:lang w:val="tt-RU" w:eastAsia="ru-RU"/>
        </w:rPr>
        <w:t>авыл җирлеге советы карарына түбәндәге үзгәрешләрне кертергә, 1.1 пунктын, 1.1.1 пунктчасын төшереп калдырырга.</w:t>
      </w:r>
    </w:p>
    <w:p w:rsidR="00A86F12" w:rsidRPr="00997444" w:rsidRDefault="00A86F12" w:rsidP="00A86F12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7"/>
          <w:szCs w:val="27"/>
          <w:lang w:val="tt-RU" w:eastAsia="ru-RU"/>
        </w:rPr>
      </w:pPr>
      <w:r w:rsidRPr="00997444">
        <w:rPr>
          <w:rFonts w:ascii="Times New Roman" w:eastAsia="Calibri" w:hAnsi="Times New Roman" w:cs="Times New Roman"/>
          <w:sz w:val="27"/>
          <w:szCs w:val="27"/>
          <w:lang w:val="tt-RU" w:eastAsia="ru-RU"/>
        </w:rPr>
        <w:t>Әлеге карар 2026 елның 1 гыйнварыннан үз көченә керә.</w:t>
      </w:r>
    </w:p>
    <w:p w:rsidR="008412F9" w:rsidRDefault="008412F9" w:rsidP="008412F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val="tt-RU" w:eastAsia="ar-SA"/>
        </w:rPr>
      </w:pPr>
    </w:p>
    <w:p w:rsidR="00E512AD" w:rsidRDefault="00E512AD" w:rsidP="008412F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val="tt-RU" w:eastAsia="ar-SA"/>
        </w:rPr>
      </w:pPr>
    </w:p>
    <w:p w:rsidR="00E512AD" w:rsidRDefault="00E512AD" w:rsidP="008412F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val="tt-RU" w:eastAsia="ar-SA"/>
        </w:rPr>
      </w:pPr>
    </w:p>
    <w:p w:rsidR="00BF7B1D" w:rsidRPr="007C7EB3" w:rsidRDefault="008412F9" w:rsidP="008412F9">
      <w:pPr>
        <w:suppressAutoHyphens/>
        <w:spacing w:after="0" w:line="240" w:lineRule="auto"/>
        <w:jc w:val="right"/>
        <w:rPr>
          <w:sz w:val="27"/>
          <w:szCs w:val="27"/>
        </w:rPr>
      </w:pPr>
      <w:r w:rsidRPr="007C7EB3">
        <w:rPr>
          <w:rFonts w:ascii="Times New Roman" w:eastAsia="Times New Roman" w:hAnsi="Times New Roman" w:cs="Times New Roman"/>
          <w:sz w:val="27"/>
          <w:szCs w:val="27"/>
          <w:lang w:val="tt-RU" w:eastAsia="ar-SA"/>
        </w:rPr>
        <w:t>Б.В. Илдарханов</w:t>
      </w:r>
    </w:p>
    <w:sectPr w:rsidR="00BF7B1D" w:rsidRPr="007C7EB3" w:rsidSect="008412F9">
      <w:headerReference w:type="default" r:id="rId8"/>
      <w:pgSz w:w="11906" w:h="16838"/>
      <w:pgMar w:top="709" w:right="567" w:bottom="737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538" w:rsidRDefault="00567538">
      <w:pPr>
        <w:spacing w:after="0" w:line="240" w:lineRule="auto"/>
      </w:pPr>
      <w:r>
        <w:separator/>
      </w:r>
    </w:p>
  </w:endnote>
  <w:endnote w:type="continuationSeparator" w:id="0">
    <w:p w:rsidR="00567538" w:rsidRDefault="00567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538" w:rsidRDefault="00567538">
      <w:pPr>
        <w:spacing w:after="0" w:line="240" w:lineRule="auto"/>
      </w:pPr>
      <w:r>
        <w:separator/>
      </w:r>
    </w:p>
  </w:footnote>
  <w:footnote w:type="continuationSeparator" w:id="0">
    <w:p w:rsidR="00567538" w:rsidRDefault="00567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60F" w:rsidRDefault="00567538">
    <w:pPr>
      <w:pStyle w:val="a3"/>
      <w:jc w:val="center"/>
    </w:pPr>
  </w:p>
  <w:p w:rsidR="006D160F" w:rsidRDefault="0056753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63521"/>
    <w:multiLevelType w:val="hybridMultilevel"/>
    <w:tmpl w:val="4B56738A"/>
    <w:lvl w:ilvl="0" w:tplc="C0EEE6F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05124166"/>
    <w:multiLevelType w:val="hybridMultilevel"/>
    <w:tmpl w:val="7944A398"/>
    <w:lvl w:ilvl="0" w:tplc="CC349B54">
      <w:start w:val="2"/>
      <w:numFmt w:val="decimal"/>
      <w:lvlText w:val="%1"/>
      <w:lvlJc w:val="left"/>
      <w:pPr>
        <w:ind w:left="8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1" w:hanging="360"/>
      </w:pPr>
    </w:lvl>
    <w:lvl w:ilvl="2" w:tplc="0419001B" w:tentative="1">
      <w:start w:val="1"/>
      <w:numFmt w:val="lowerRoman"/>
      <w:lvlText w:val="%3."/>
      <w:lvlJc w:val="right"/>
      <w:pPr>
        <w:ind w:left="2261" w:hanging="180"/>
      </w:pPr>
    </w:lvl>
    <w:lvl w:ilvl="3" w:tplc="0419000F" w:tentative="1">
      <w:start w:val="1"/>
      <w:numFmt w:val="decimal"/>
      <w:lvlText w:val="%4."/>
      <w:lvlJc w:val="left"/>
      <w:pPr>
        <w:ind w:left="2981" w:hanging="360"/>
      </w:pPr>
    </w:lvl>
    <w:lvl w:ilvl="4" w:tplc="04190019" w:tentative="1">
      <w:start w:val="1"/>
      <w:numFmt w:val="lowerLetter"/>
      <w:lvlText w:val="%5."/>
      <w:lvlJc w:val="left"/>
      <w:pPr>
        <w:ind w:left="3701" w:hanging="360"/>
      </w:pPr>
    </w:lvl>
    <w:lvl w:ilvl="5" w:tplc="0419001B" w:tentative="1">
      <w:start w:val="1"/>
      <w:numFmt w:val="lowerRoman"/>
      <w:lvlText w:val="%6."/>
      <w:lvlJc w:val="right"/>
      <w:pPr>
        <w:ind w:left="4421" w:hanging="180"/>
      </w:pPr>
    </w:lvl>
    <w:lvl w:ilvl="6" w:tplc="0419000F" w:tentative="1">
      <w:start w:val="1"/>
      <w:numFmt w:val="decimal"/>
      <w:lvlText w:val="%7."/>
      <w:lvlJc w:val="left"/>
      <w:pPr>
        <w:ind w:left="5141" w:hanging="360"/>
      </w:pPr>
    </w:lvl>
    <w:lvl w:ilvl="7" w:tplc="04190019" w:tentative="1">
      <w:start w:val="1"/>
      <w:numFmt w:val="lowerLetter"/>
      <w:lvlText w:val="%8."/>
      <w:lvlJc w:val="left"/>
      <w:pPr>
        <w:ind w:left="5861" w:hanging="360"/>
      </w:pPr>
    </w:lvl>
    <w:lvl w:ilvl="8" w:tplc="041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">
    <w:nsid w:val="08A00F01"/>
    <w:multiLevelType w:val="hybridMultilevel"/>
    <w:tmpl w:val="87B01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EC0EE0"/>
    <w:multiLevelType w:val="hybridMultilevel"/>
    <w:tmpl w:val="98CC6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D66C0B"/>
    <w:multiLevelType w:val="multilevel"/>
    <w:tmpl w:val="991C5F52"/>
    <w:lvl w:ilvl="0">
      <w:start w:val="1"/>
      <w:numFmt w:val="decimal"/>
      <w:lvlText w:val="%1."/>
      <w:lvlJc w:val="left"/>
      <w:pPr>
        <w:ind w:left="810" w:hanging="390"/>
      </w:p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lvlText w:val="%4."/>
      <w:lvlJc w:val="left"/>
      <w:pPr>
        <w:ind w:left="231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450" w:hanging="1080"/>
      </w:pPr>
    </w:lvl>
    <w:lvl w:ilvl="6">
      <w:start w:val="1"/>
      <w:numFmt w:val="decimal"/>
      <w:isLgl/>
      <w:lvlText w:val="%1.%2.%3.%4.%5.%6.%7."/>
      <w:lvlJc w:val="left"/>
      <w:pPr>
        <w:ind w:left="4200" w:hanging="1440"/>
      </w:pPr>
    </w:lvl>
    <w:lvl w:ilvl="7">
      <w:start w:val="1"/>
      <w:numFmt w:val="decimal"/>
      <w:isLgl/>
      <w:lvlText w:val="%1.%2.%3.%4.%5.%6.%7.%8."/>
      <w:lvlJc w:val="left"/>
      <w:pPr>
        <w:ind w:left="4590" w:hanging="1440"/>
      </w:p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</w:lvl>
  </w:abstractNum>
  <w:num w:numId="1">
    <w:abstractNumId w:val="0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18B7"/>
    <w:rsid w:val="00062E7C"/>
    <w:rsid w:val="00070421"/>
    <w:rsid w:val="000723FE"/>
    <w:rsid w:val="00313B2E"/>
    <w:rsid w:val="00342AB3"/>
    <w:rsid w:val="003E1168"/>
    <w:rsid w:val="003E7193"/>
    <w:rsid w:val="00432F58"/>
    <w:rsid w:val="00485BDC"/>
    <w:rsid w:val="00543448"/>
    <w:rsid w:val="005514C5"/>
    <w:rsid w:val="00567538"/>
    <w:rsid w:val="005F7F4A"/>
    <w:rsid w:val="0065198C"/>
    <w:rsid w:val="00666A8D"/>
    <w:rsid w:val="00683A18"/>
    <w:rsid w:val="007A46A4"/>
    <w:rsid w:val="007C010B"/>
    <w:rsid w:val="007C7EB3"/>
    <w:rsid w:val="007C7EED"/>
    <w:rsid w:val="007E6BEF"/>
    <w:rsid w:val="008412F9"/>
    <w:rsid w:val="00877247"/>
    <w:rsid w:val="008B18B7"/>
    <w:rsid w:val="00995723"/>
    <w:rsid w:val="009B1287"/>
    <w:rsid w:val="009F26C8"/>
    <w:rsid w:val="00A86F12"/>
    <w:rsid w:val="00B5512F"/>
    <w:rsid w:val="00BF1D05"/>
    <w:rsid w:val="00BF7B1D"/>
    <w:rsid w:val="00C328A3"/>
    <w:rsid w:val="00C453C5"/>
    <w:rsid w:val="00C54992"/>
    <w:rsid w:val="00C70A3B"/>
    <w:rsid w:val="00C74AB6"/>
    <w:rsid w:val="00D81B60"/>
    <w:rsid w:val="00E12C2B"/>
    <w:rsid w:val="00E512AD"/>
    <w:rsid w:val="00E72E76"/>
    <w:rsid w:val="00E74DDE"/>
    <w:rsid w:val="00EC4B96"/>
    <w:rsid w:val="00ED2FB7"/>
    <w:rsid w:val="00EE6A4B"/>
    <w:rsid w:val="00F6472E"/>
    <w:rsid w:val="00FC5D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5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512F"/>
  </w:style>
  <w:style w:type="character" w:styleId="a5">
    <w:name w:val="Hyperlink"/>
    <w:basedOn w:val="a0"/>
    <w:uiPriority w:val="99"/>
    <w:semiHidden/>
    <w:unhideWhenUsed/>
    <w:rsid w:val="008412F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512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5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51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%20Krasnokadkin.sp@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2023-02-28T07:04:00Z</dcterms:created>
  <dcterms:modified xsi:type="dcterms:W3CDTF">2025-11-21T07:14:00Z</dcterms:modified>
</cp:coreProperties>
</file>